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8B" w:rsidRDefault="0096018B">
      <w:pPr>
        <w:spacing w:line="560" w:lineRule="exac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/>
          <w:kern w:val="0"/>
          <w:szCs w:val="32"/>
        </w:rPr>
        <w:t>2</w:t>
      </w:r>
    </w:p>
    <w:p w:rsidR="0096018B" w:rsidRDefault="0096018B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/>
          <w:kern w:val="0"/>
          <w:sz w:val="36"/>
          <w:szCs w:val="36"/>
        </w:rPr>
        <w:t>2019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年度部门整体支出绩效评价基础数据表</w:t>
      </w:r>
    </w:p>
    <w:p w:rsidR="0096018B" w:rsidRDefault="0096018B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96018B" w:rsidRDefault="0096018B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填报单位</w:t>
      </w:r>
      <w:r>
        <w:rPr>
          <w:rFonts w:ascii="仿宋_GB2312" w:hAnsi="宋体" w:cs="宋体"/>
          <w:kern w:val="0"/>
          <w:sz w:val="24"/>
        </w:rPr>
        <w:t>(</w:t>
      </w:r>
      <w:r>
        <w:rPr>
          <w:rFonts w:ascii="仿宋_GB2312" w:hAnsi="宋体" w:cs="宋体" w:hint="eastAsia"/>
          <w:kern w:val="0"/>
          <w:sz w:val="24"/>
        </w:rPr>
        <w:t>盖章</w:t>
      </w:r>
      <w:r>
        <w:rPr>
          <w:rFonts w:ascii="仿宋_GB2312" w:hAnsi="宋体" w:cs="宋体"/>
          <w:kern w:val="0"/>
          <w:sz w:val="24"/>
        </w:rPr>
        <w:t>)</w:t>
      </w:r>
      <w:r>
        <w:rPr>
          <w:rFonts w:ascii="仿宋_GB2312" w:hAnsi="宋体" w:cs="宋体" w:hint="eastAsia"/>
          <w:kern w:val="0"/>
          <w:sz w:val="24"/>
        </w:rPr>
        <w:t>：</w:t>
      </w:r>
      <w:r>
        <w:rPr>
          <w:rFonts w:ascii="仿宋_GB2312" w:hAnsi="宋体" w:cs="宋体"/>
          <w:kern w:val="0"/>
          <w:sz w:val="24"/>
        </w:rPr>
        <w:tab/>
      </w:r>
      <w:r>
        <w:rPr>
          <w:rFonts w:ascii="仿宋_GB2312" w:hAnsi="宋体" w:cs="宋体"/>
          <w:kern w:val="0"/>
          <w:sz w:val="24"/>
        </w:rPr>
        <w:tab/>
      </w:r>
      <w:r>
        <w:rPr>
          <w:rFonts w:ascii="仿宋_GB2312" w:hAnsi="宋体" w:cs="宋体"/>
          <w:kern w:val="0"/>
          <w:sz w:val="24"/>
        </w:rPr>
        <w:tab/>
      </w:r>
      <w:r>
        <w:rPr>
          <w:rFonts w:ascii="仿宋_GB2312" w:hAnsi="宋体" w:cs="宋体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>单位：万元</w:t>
      </w:r>
      <w:r>
        <w:rPr>
          <w:rFonts w:ascii="仿宋_GB2312" w:hAnsi="宋体" w:cs="宋体"/>
          <w:kern w:val="0"/>
          <w:sz w:val="24"/>
        </w:rPr>
        <w:tab/>
      </w:r>
    </w:p>
    <w:tbl>
      <w:tblPr>
        <w:tblW w:w="0" w:type="auto"/>
        <w:jc w:val="center"/>
        <w:tblLayout w:type="fixed"/>
        <w:tblLook w:val="00A0"/>
      </w:tblPr>
      <w:tblGrid>
        <w:gridCol w:w="3069"/>
        <w:gridCol w:w="1020"/>
        <w:gridCol w:w="881"/>
        <w:gridCol w:w="25"/>
        <w:gridCol w:w="1102"/>
        <w:gridCol w:w="1165"/>
        <w:gridCol w:w="942"/>
        <w:gridCol w:w="1054"/>
      </w:tblGrid>
      <w:tr w:rsidR="0096018B">
        <w:trPr>
          <w:trHeight w:val="417"/>
          <w:jc w:val="center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2019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 w:rsidR="0096018B">
        <w:trPr>
          <w:trHeight w:val="177"/>
          <w:jc w:val="center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93.62%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2019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2019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>0.36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6.26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3.47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9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</w:t>
            </w:r>
            <w:r>
              <w:rPr>
                <w:rFonts w:hint="eastAsia"/>
                <w:kern w:val="0"/>
                <w:sz w:val="20"/>
                <w:szCs w:val="20"/>
              </w:rPr>
              <w:t>、公务用车购置和维护经费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3.26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3.28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其中：公车购置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公车运行维护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3.26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3.28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/>
                <w:kern w:val="0"/>
                <w:sz w:val="20"/>
                <w:szCs w:val="20"/>
              </w:rPr>
              <w:t>、出国经费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</w:t>
            </w:r>
            <w:r>
              <w:rPr>
                <w:rFonts w:hint="eastAsia"/>
                <w:kern w:val="0"/>
                <w:sz w:val="20"/>
                <w:szCs w:val="20"/>
              </w:rPr>
              <w:t>、公务接待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0.36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0.19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9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381.42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31C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496.1</w:t>
            </w:r>
            <w:r w:rsidR="0096018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328.28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</w:t>
            </w:r>
            <w:r>
              <w:rPr>
                <w:rFonts w:hint="eastAsia"/>
                <w:kern w:val="0"/>
                <w:sz w:val="20"/>
                <w:szCs w:val="20"/>
              </w:rPr>
              <w:t>、业务工作专项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381.42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31C49" w:rsidP="00631C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496.1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328.28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</w:t>
            </w:r>
            <w:r>
              <w:rPr>
                <w:rFonts w:hint="eastAsia"/>
                <w:kern w:val="0"/>
                <w:sz w:val="20"/>
                <w:szCs w:val="20"/>
              </w:rPr>
              <w:t>、运行维护专项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3</w:t>
            </w:r>
            <w:r>
              <w:rPr>
                <w:rFonts w:hint="eastAsia"/>
                <w:kern w:val="0"/>
                <w:sz w:val="20"/>
                <w:szCs w:val="20"/>
              </w:rPr>
              <w:t>、专项资金（一个专项一行）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27A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82.09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27A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90.26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75.04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9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其中：办公经费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28.25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AF25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5.43</w:t>
            </w:r>
            <w:r w:rsidRPr="007974D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水费、电费、差旅费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18.93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28</w:t>
            </w:r>
            <w:r w:rsidRPr="007974D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26.48</w:t>
            </w:r>
            <w:r w:rsidRPr="007974D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会议费、培训费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0.97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1</w:t>
            </w:r>
            <w:r w:rsidRPr="007974D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Pr="007974D1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74D1">
              <w:rPr>
                <w:kern w:val="0"/>
                <w:sz w:val="20"/>
                <w:szCs w:val="20"/>
              </w:rPr>
              <w:t>0.47</w:t>
            </w:r>
            <w:r w:rsidRPr="007974D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31C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  <w:r w:rsidR="0096018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31C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  <w:r w:rsidR="0096018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部门整体支出预算调整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31C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  <w:r w:rsidR="0096018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631C4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  <w:r w:rsidR="0096018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1154"/>
          <w:jc w:val="center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楼堂馆所控制情况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实际规模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规模控</w:t>
            </w:r>
          </w:p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实际投资</w:t>
            </w:r>
          </w:p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 w:rsidR="0096018B">
        <w:trPr>
          <w:trHeight w:val="177"/>
          <w:jc w:val="center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018B">
        <w:trPr>
          <w:trHeight w:val="371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18B" w:rsidRDefault="0096018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6018B" w:rsidRDefault="0096018B">
      <w:pPr>
        <w:widowControl/>
        <w:jc w:val="left"/>
        <w:rPr>
          <w:rFonts w:ascii="仿宋_GB2312" w:hAnsi="宋体" w:cs="宋体"/>
          <w:kern w:val="0"/>
          <w:sz w:val="22"/>
        </w:rPr>
      </w:pPr>
      <w:r>
        <w:rPr>
          <w:rFonts w:ascii="仿宋_GB2312" w:hAnsi="宋体" w:cs="宋体" w:hint="eastAsia"/>
          <w:kern w:val="0"/>
          <w:sz w:val="22"/>
        </w:rPr>
        <w:t>说明：“项目支出”需要填报基本支出以外的所有项目支出情况，包括业务工作项目、运行维护项目和县本级专项资金等；“公用经费”填报基本支出中的一般商品和服务支出。</w:t>
      </w:r>
    </w:p>
    <w:p w:rsidR="0096018B" w:rsidRDefault="0096018B" w:rsidP="004B710D">
      <w:pPr>
        <w:widowControl/>
        <w:ind w:firstLineChars="300" w:firstLine="660"/>
        <w:jc w:val="left"/>
        <w:rPr>
          <w:rFonts w:ascii="仿宋_GB2312" w:hAnsi="宋体" w:cs="宋体"/>
          <w:kern w:val="0"/>
          <w:sz w:val="22"/>
        </w:rPr>
      </w:pPr>
    </w:p>
    <w:p w:rsidR="0096018B" w:rsidRDefault="0096018B"/>
    <w:sectPr w:rsidR="0096018B" w:rsidSect="00E16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8B" w:rsidRDefault="0096018B" w:rsidP="00E16ADC">
      <w:r>
        <w:separator/>
      </w:r>
    </w:p>
  </w:endnote>
  <w:endnote w:type="continuationSeparator" w:id="0">
    <w:p w:rsidR="0096018B" w:rsidRDefault="0096018B" w:rsidP="00E1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B" w:rsidRDefault="009601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B" w:rsidRDefault="0096018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B" w:rsidRDefault="009601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8B" w:rsidRDefault="0096018B" w:rsidP="00E16ADC">
      <w:r>
        <w:separator/>
      </w:r>
    </w:p>
  </w:footnote>
  <w:footnote w:type="continuationSeparator" w:id="0">
    <w:p w:rsidR="0096018B" w:rsidRDefault="0096018B" w:rsidP="00E1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B" w:rsidRDefault="009601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B" w:rsidRDefault="0096018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B" w:rsidRDefault="009601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19A"/>
    <w:rsid w:val="0005119A"/>
    <w:rsid w:val="004B710D"/>
    <w:rsid w:val="0053373A"/>
    <w:rsid w:val="00627AE2"/>
    <w:rsid w:val="00631C49"/>
    <w:rsid w:val="007974D1"/>
    <w:rsid w:val="0096018B"/>
    <w:rsid w:val="009B7A41"/>
    <w:rsid w:val="009F7938"/>
    <w:rsid w:val="00AF25F3"/>
    <w:rsid w:val="00C22407"/>
    <w:rsid w:val="00CC6C12"/>
    <w:rsid w:val="00E16ADC"/>
    <w:rsid w:val="00F06CAE"/>
    <w:rsid w:val="02761C32"/>
    <w:rsid w:val="08661784"/>
    <w:rsid w:val="0A126EF4"/>
    <w:rsid w:val="1062767A"/>
    <w:rsid w:val="1C89067E"/>
    <w:rsid w:val="2E89439C"/>
    <w:rsid w:val="37FE6C83"/>
    <w:rsid w:val="4191028B"/>
    <w:rsid w:val="46320E78"/>
    <w:rsid w:val="48D079D7"/>
    <w:rsid w:val="4A6700E0"/>
    <w:rsid w:val="696B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DC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1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16AD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E1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16AD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2014-10-29T12:08:00Z</dcterms:created>
  <dcterms:modified xsi:type="dcterms:W3CDTF">2020-06-24T09:10:00Z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